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F61" w:rsidRDefault="00380F61" w:rsidP="00251ECB">
      <w:pPr>
        <w:jc w:val="center"/>
        <w:rPr>
          <w:rFonts w:ascii="DengXian" w:eastAsia="DengXian" w:hAnsi="DengXian" w:cs="DengXian"/>
          <w:szCs w:val="21"/>
        </w:rPr>
      </w:pPr>
    </w:p>
    <w:p w:rsidR="00D63A86" w:rsidRDefault="00D63A86" w:rsidP="00D63A86">
      <w:pPr>
        <w:pStyle w:val="1"/>
        <w:spacing w:before="0" w:line="360" w:lineRule="auto"/>
        <w:ind w:firstLineChars="200" w:firstLine="734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z w:val="36"/>
          <w:szCs w:val="36"/>
        </w:rPr>
        <w:t>WF</w:t>
      </w:r>
      <w:r w:rsidR="00A33242">
        <w:rPr>
          <w:rFonts w:ascii="宋体" w:eastAsia="宋体" w:hAnsi="宋体" w:cs="宋体"/>
          <w:b/>
          <w:sz w:val="36"/>
          <w:szCs w:val="36"/>
        </w:rPr>
        <w:t>D</w:t>
      </w:r>
      <w:r>
        <w:rPr>
          <w:rFonts w:ascii="宋体" w:eastAsia="宋体" w:hAnsi="宋体" w:cs="宋体" w:hint="eastAsia"/>
          <w:b/>
          <w:sz w:val="36"/>
          <w:szCs w:val="36"/>
        </w:rPr>
        <w:t>-</w:t>
      </w:r>
      <w:r w:rsidR="00A33242">
        <w:rPr>
          <w:rFonts w:ascii="宋体" w:eastAsia="宋体" w:hAnsi="宋体" w:cs="宋体"/>
          <w:b/>
          <w:sz w:val="36"/>
          <w:szCs w:val="36"/>
        </w:rPr>
        <w:t>88</w:t>
      </w:r>
      <w:r>
        <w:rPr>
          <w:rFonts w:ascii="宋体" w:eastAsia="宋体" w:hAnsi="宋体" w:cs="宋体" w:hint="eastAsia"/>
          <w:b/>
          <w:sz w:val="36"/>
          <w:szCs w:val="36"/>
        </w:rPr>
        <w:t>00系列原子吸收分光光度计</w:t>
      </w:r>
    </w:p>
    <w:p w:rsidR="00D63A86" w:rsidRDefault="00D63A86" w:rsidP="00D63A86">
      <w:pPr>
        <w:spacing w:before="78" w:line="191" w:lineRule="auto"/>
        <w:rPr>
          <w:rFonts w:ascii="宋体" w:hAnsi="宋体" w:cs="宋体"/>
          <w:sz w:val="18"/>
          <w:szCs w:val="18"/>
          <w:shd w:val="clear" w:color="auto" w:fill="FFFFFF"/>
        </w:rPr>
      </w:pPr>
    </w:p>
    <w:p w:rsidR="00D63A86" w:rsidRDefault="00D63A86" w:rsidP="00D63A86">
      <w:pPr>
        <w:spacing w:before="78" w:line="191" w:lineRule="auto"/>
        <w:rPr>
          <w:rFonts w:ascii="宋体" w:hAnsi="宋体" w:cs="宋体"/>
          <w:sz w:val="18"/>
          <w:szCs w:val="18"/>
          <w:shd w:val="clear" w:color="auto" w:fill="FFFFFF"/>
        </w:rPr>
      </w:pPr>
    </w:p>
    <w:p w:rsidR="00D63A86" w:rsidRDefault="00D63A86" w:rsidP="00D63A86">
      <w:pPr>
        <w:spacing w:before="78" w:line="191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 w:hint="eastAsia"/>
          <w:sz w:val="18"/>
          <w:szCs w:val="18"/>
          <w:shd w:val="clear" w:color="auto" w:fill="FFFFFF"/>
        </w:rPr>
        <w:t>PAS-3200系列原子吸收分光光度计，根据物质基态原子蒸汽对特征辐射吸收的作用来进行金属元素分析，灵敏可靠地测定微量或痕量元素。可以配置火焰法原子吸收、石墨炉法原子吸收、火焰石墨一体机原子吸收，并搭载多位原厂自动进样器。</w:t>
      </w:r>
    </w:p>
    <w:p w:rsidR="00D63A86" w:rsidRDefault="00D63A86" w:rsidP="00D63A86">
      <w:pPr>
        <w:pStyle w:val="a0"/>
      </w:pPr>
      <w:r>
        <w:rPr>
          <w:rFonts w:ascii="宋体" w:hAnsi="宋体" w:cs="宋体" w:hint="eastAsia"/>
          <w:sz w:val="18"/>
          <w:szCs w:val="18"/>
          <w:shd w:val="clear" w:color="auto" w:fill="FFFFFF"/>
        </w:rPr>
        <w:t>。。。</w:t>
      </w:r>
    </w:p>
    <w:p w:rsidR="00D63A86" w:rsidRDefault="00D63A86" w:rsidP="00D63A86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w:drawing>
          <wp:inline distT="0" distB="0" distL="0" distR="0" wp14:anchorId="5153A68C" wp14:editId="1129197C">
            <wp:extent cx="3479800" cy="2692400"/>
            <wp:effectExtent l="0" t="0" r="0" b="0"/>
            <wp:docPr id="8" name="图片 17" descr="C:\Users\86189\Desktop\微信图片_20230306082806.png微信图片_2023030608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C:\Users\86189\Desktop\微信图片_20230306082806.png微信图片_2023030608280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9" b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C1FE5" w:rsidRPr="00EF25A9" w:rsidRDefault="00D63A86" w:rsidP="00C97C0B">
      <w:r>
        <w:rPr>
          <w:noProof/>
        </w:rPr>
        <w:drawing>
          <wp:anchor distT="0" distB="0" distL="114300" distR="114300" simplePos="0" relativeHeight="251659264" behindDoc="0" locked="0" layoutInCell="1" allowOverlap="1" wp14:anchorId="66A76113" wp14:editId="3E43FD27">
            <wp:simplePos x="0" y="0"/>
            <wp:positionH relativeFrom="column">
              <wp:posOffset>191770</wp:posOffset>
            </wp:positionH>
            <wp:positionV relativeFrom="paragraph">
              <wp:posOffset>410845</wp:posOffset>
            </wp:positionV>
            <wp:extent cx="2671445" cy="2313940"/>
            <wp:effectExtent l="0" t="0" r="0" b="0"/>
            <wp:wrapSquare wrapText="bothSides"/>
            <wp:docPr id="1175488746" name="图片 2" descr="b4227d3113ac5d9004f47e4983e723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b4227d3113ac5d9004f47e4983e723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144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FE5" w:rsidRPr="00EF25A9" w:rsidSect="00666ABA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CF8" w:rsidRDefault="00AF0CF8" w:rsidP="00C97C0B">
      <w:r>
        <w:separator/>
      </w:r>
    </w:p>
  </w:endnote>
  <w:endnote w:type="continuationSeparator" w:id="0">
    <w:p w:rsidR="00AF0CF8" w:rsidRDefault="00AF0CF8" w:rsidP="00C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CF8" w:rsidRDefault="00AF0CF8" w:rsidP="00C97C0B">
      <w:r>
        <w:separator/>
      </w:r>
    </w:p>
  </w:footnote>
  <w:footnote w:type="continuationSeparator" w:id="0">
    <w:p w:rsidR="00AF0CF8" w:rsidRDefault="00AF0CF8" w:rsidP="00C9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C0B" w:rsidRDefault="00C97C0B">
    <w:pPr>
      <w:pStyle w:val="af1"/>
    </w:pPr>
    <w:r>
      <w:rPr>
        <w:noProof/>
      </w:rPr>
      <w:drawing>
        <wp:inline distT="0" distB="0" distL="0" distR="0">
          <wp:extent cx="5270500" cy="882015"/>
          <wp:effectExtent l="0" t="0" r="0" b="0"/>
          <wp:docPr id="123569710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697109" name="图片 12356971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B"/>
    <w:rsid w:val="000C1FE5"/>
    <w:rsid w:val="00150A81"/>
    <w:rsid w:val="00251ECB"/>
    <w:rsid w:val="00380F61"/>
    <w:rsid w:val="003D424F"/>
    <w:rsid w:val="00666ABA"/>
    <w:rsid w:val="00670B66"/>
    <w:rsid w:val="007317EB"/>
    <w:rsid w:val="00736F0E"/>
    <w:rsid w:val="00846875"/>
    <w:rsid w:val="00A33242"/>
    <w:rsid w:val="00AF0CF8"/>
    <w:rsid w:val="00B272E6"/>
    <w:rsid w:val="00C97C0B"/>
    <w:rsid w:val="00D63A86"/>
    <w:rsid w:val="00E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C4A4"/>
  <w15:chartTrackingRefBased/>
  <w15:docId w15:val="{03CCDB1C-0988-B24B-8A9B-AF945A8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7C0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7C0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C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C0B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C0B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C0B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C0B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C0B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C0B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97C0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C97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C97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C97C0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C97C0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1"/>
    <w:link w:val="6"/>
    <w:uiPriority w:val="9"/>
    <w:semiHidden/>
    <w:rsid w:val="00C97C0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C97C0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C97C0B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C97C0B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C97C0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C97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97C0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C97C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C97C0B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rsid w:val="00C97C0B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C97C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b">
    <w:name w:val="Intense Emphasis"/>
    <w:basedOn w:val="a1"/>
    <w:uiPriority w:val="21"/>
    <w:qFormat/>
    <w:rsid w:val="00C97C0B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C97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d">
    <w:name w:val="明显引用 字符"/>
    <w:basedOn w:val="a1"/>
    <w:link w:val="ac"/>
    <w:uiPriority w:val="30"/>
    <w:rsid w:val="00C97C0B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C97C0B"/>
    <w:rPr>
      <w:b/>
      <w:bCs/>
      <w:smallCaps/>
      <w:color w:val="0F4761" w:themeColor="accent1" w:themeShade="BF"/>
      <w:spacing w:val="5"/>
    </w:rPr>
  </w:style>
  <w:style w:type="paragraph" w:styleId="af">
    <w:name w:val="Normal (Web)"/>
    <w:basedOn w:val="a"/>
    <w:rsid w:val="00C97C0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af0"/>
    <w:uiPriority w:val="99"/>
    <w:semiHidden/>
    <w:unhideWhenUsed/>
    <w:rsid w:val="00C97C0B"/>
    <w:pPr>
      <w:spacing w:after="120"/>
    </w:pPr>
  </w:style>
  <w:style w:type="character" w:customStyle="1" w:styleId="af0">
    <w:name w:val="正文文本 字符"/>
    <w:basedOn w:val="a1"/>
    <w:link w:val="a0"/>
    <w:uiPriority w:val="99"/>
    <w:semiHidden/>
    <w:rsid w:val="00C97C0B"/>
    <w:rPr>
      <w:rFonts w:ascii="Calibri" w:eastAsia="宋体" w:hAnsi="Calibri" w:cs="Times New Roman"/>
    </w:rPr>
  </w:style>
  <w:style w:type="paragraph" w:styleId="af1">
    <w:name w:val="header"/>
    <w:basedOn w:val="a"/>
    <w:link w:val="af2"/>
    <w:uiPriority w:val="99"/>
    <w:unhideWhenUsed/>
    <w:rsid w:val="00C97C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1"/>
    <w:link w:val="af1"/>
    <w:uiPriority w:val="99"/>
    <w:rsid w:val="00C97C0B"/>
    <w:rPr>
      <w:rFonts w:ascii="Calibri" w:eastAsia="宋体" w:hAnsi="Calibri" w:cs="Times New Roman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C9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1"/>
    <w:link w:val="af3"/>
    <w:uiPriority w:val="99"/>
    <w:rsid w:val="00C97C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易飞 简</dc:creator>
  <cp:keywords/>
  <dc:description/>
  <cp:lastModifiedBy>易飞 简</cp:lastModifiedBy>
  <cp:revision>3</cp:revision>
  <dcterms:created xsi:type="dcterms:W3CDTF">2024-05-15T12:58:00Z</dcterms:created>
  <dcterms:modified xsi:type="dcterms:W3CDTF">2024-06-15T06:01:00Z</dcterms:modified>
</cp:coreProperties>
</file>